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D8" w:rsidRDefault="000E0AD8" w:rsidP="000E0AD8">
      <w:pPr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Муниципальное бюджетное общеобразовательное учреждение </w:t>
      </w:r>
    </w:p>
    <w:p w:rsidR="000E0AD8" w:rsidRDefault="000401C1" w:rsidP="000E0AD8">
      <w:pPr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начальная общеобразовательная школа №26 с. Алентуйка</w:t>
      </w:r>
    </w:p>
    <w:p w:rsidR="000E0AD8" w:rsidRDefault="000E0AD8" w:rsidP="000E0AD8">
      <w:pPr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Хилокского района Забайкальского края</w:t>
      </w:r>
    </w:p>
    <w:p w:rsidR="000E0AD8" w:rsidRDefault="000401C1" w:rsidP="000E0AD8">
      <w:pPr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(МБОУ Н</w:t>
      </w:r>
      <w:r w:rsidR="000E0AD8">
        <w:rPr>
          <w:rFonts w:ascii="Times New Roman" w:hAnsi="Times New Roman" w:cs="Times New Roman"/>
          <w:color w:val="auto"/>
          <w:sz w:val="24"/>
          <w:szCs w:val="24"/>
        </w:rPr>
        <w:t>ОШ №</w:t>
      </w:r>
      <w:r>
        <w:rPr>
          <w:rFonts w:ascii="Times New Roman" w:hAnsi="Times New Roman" w:cs="Times New Roman"/>
          <w:color w:val="auto"/>
          <w:sz w:val="24"/>
          <w:szCs w:val="24"/>
        </w:rPr>
        <w:t>26 с. Алентуйка</w:t>
      </w:r>
      <w:r w:rsidR="000E0AD8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0E0AD8" w:rsidRDefault="000E0AD8" w:rsidP="000E0AD8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0AD8" w:rsidRDefault="000E0AD8" w:rsidP="000E0AD8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0AD8" w:rsidRDefault="000E0AD8" w:rsidP="000E0AD8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0AD8" w:rsidRDefault="000E0AD8" w:rsidP="000E0AD8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D1016" w:rsidRDefault="00774510" w:rsidP="000D1016">
      <w:pPr>
        <w:pStyle w:val="a4"/>
        <w:spacing w:after="0" w:line="240" w:lineRule="auto"/>
        <w:ind w:left="567"/>
        <w:rPr>
          <w:rFonts w:eastAsia="Times New Roman"/>
          <w:b/>
          <w:szCs w:val="28"/>
          <w:lang w:eastAsia="ru-RU"/>
        </w:rPr>
      </w:pPr>
      <w:r w:rsidRPr="009B5458">
        <w:rPr>
          <w:rFonts w:eastAsia="Times New Roman"/>
          <w:b/>
          <w:szCs w:val="28"/>
          <w:lang w:eastAsia="ru-RU"/>
        </w:rPr>
        <w:t xml:space="preserve">Реестр поставщиков </w:t>
      </w:r>
      <w:r w:rsidR="000D1016">
        <w:rPr>
          <w:rFonts w:eastAsia="Times New Roman"/>
          <w:b/>
          <w:szCs w:val="28"/>
          <w:lang w:eastAsia="ru-RU"/>
        </w:rPr>
        <w:t>пищевых продуктов в МБОУ НОШ №26</w:t>
      </w:r>
    </w:p>
    <w:p w:rsidR="00774510" w:rsidRPr="000D1016" w:rsidRDefault="000D1016" w:rsidP="000D1016">
      <w:pPr>
        <w:pStyle w:val="a4"/>
        <w:spacing w:after="0" w:line="240" w:lineRule="auto"/>
        <w:ind w:left="567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с. Алентуйка на 2024-2025 учебный год</w:t>
      </w:r>
    </w:p>
    <w:p w:rsidR="00774510" w:rsidRPr="009B5458" w:rsidRDefault="00774510" w:rsidP="00774510">
      <w:pPr>
        <w:pStyle w:val="a4"/>
        <w:spacing w:after="0" w:line="240" w:lineRule="auto"/>
        <w:ind w:left="567"/>
        <w:rPr>
          <w:rFonts w:eastAsia="Times New Roman"/>
          <w:b/>
          <w:szCs w:val="28"/>
          <w:lang w:eastAsia="ru-RU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425"/>
        <w:gridCol w:w="486"/>
        <w:gridCol w:w="1767"/>
        <w:gridCol w:w="2646"/>
        <w:gridCol w:w="1684"/>
        <w:gridCol w:w="1498"/>
        <w:gridCol w:w="2126"/>
      </w:tblGrid>
      <w:tr w:rsidR="00D76DEB" w:rsidTr="00496294">
        <w:trPr>
          <w:trHeight w:val="2202"/>
        </w:trPr>
        <w:tc>
          <w:tcPr>
            <w:tcW w:w="911" w:type="dxa"/>
            <w:gridSpan w:val="2"/>
          </w:tcPr>
          <w:p w:rsidR="00774510" w:rsidRPr="00774510" w:rsidRDefault="00774510" w:rsidP="00363B79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45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67" w:type="dxa"/>
          </w:tcPr>
          <w:p w:rsidR="00774510" w:rsidRPr="00774510" w:rsidRDefault="00774510" w:rsidP="00363B79">
            <w:pPr>
              <w:ind w:left="0" w:right="3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4510">
              <w:rPr>
                <w:rFonts w:ascii="Times New Roman" w:eastAsia="Times New Roman" w:hAnsi="Times New Roman" w:cs="Times New Roman"/>
                <w:b/>
                <w:sz w:val="22"/>
              </w:rPr>
              <w:t xml:space="preserve">Наименование, адрес ЮЛ (ИП), с </w:t>
            </w:r>
            <w:proofErr w:type="gramStart"/>
            <w:r w:rsidRPr="00774510">
              <w:rPr>
                <w:rFonts w:ascii="Times New Roman" w:eastAsia="Times New Roman" w:hAnsi="Times New Roman" w:cs="Times New Roman"/>
                <w:b/>
                <w:sz w:val="22"/>
              </w:rPr>
              <w:t>которыми</w:t>
            </w:r>
            <w:proofErr w:type="gramEnd"/>
            <w:r w:rsidRPr="00774510">
              <w:rPr>
                <w:rFonts w:ascii="Times New Roman" w:eastAsia="Times New Roman" w:hAnsi="Times New Roman" w:cs="Times New Roman"/>
                <w:b/>
                <w:sz w:val="22"/>
              </w:rPr>
              <w:t xml:space="preserve"> заключён договор на поставку продуктов питания</w:t>
            </w:r>
          </w:p>
        </w:tc>
        <w:tc>
          <w:tcPr>
            <w:tcW w:w="2646" w:type="dxa"/>
          </w:tcPr>
          <w:p w:rsidR="00774510" w:rsidRPr="00774510" w:rsidRDefault="00774510" w:rsidP="00363B79">
            <w:pPr>
              <w:tabs>
                <w:tab w:val="left" w:pos="2506"/>
              </w:tabs>
              <w:ind w:left="0" w:right="14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4510">
              <w:rPr>
                <w:rFonts w:ascii="Times New Roman" w:eastAsia="Times New Roman" w:hAnsi="Times New Roman" w:cs="Times New Roman"/>
                <w:b/>
                <w:sz w:val="22"/>
              </w:rPr>
              <w:t>Группы поставляемых продуктов питания</w:t>
            </w:r>
          </w:p>
        </w:tc>
        <w:tc>
          <w:tcPr>
            <w:tcW w:w="1684" w:type="dxa"/>
          </w:tcPr>
          <w:p w:rsidR="00774510" w:rsidRPr="00774510" w:rsidRDefault="00774510" w:rsidP="00363B79">
            <w:pPr>
              <w:ind w:left="0" w:right="11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4510">
              <w:rPr>
                <w:rFonts w:ascii="Times New Roman" w:eastAsia="Times New Roman" w:hAnsi="Times New Roman" w:cs="Times New Roman"/>
                <w:b/>
                <w:sz w:val="22"/>
              </w:rPr>
              <w:t>ОГРН ЮЛ или ИП</w:t>
            </w:r>
          </w:p>
        </w:tc>
        <w:tc>
          <w:tcPr>
            <w:tcW w:w="1498" w:type="dxa"/>
          </w:tcPr>
          <w:p w:rsidR="00774510" w:rsidRPr="00774510" w:rsidRDefault="00774510" w:rsidP="00363B79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4510">
              <w:rPr>
                <w:rFonts w:ascii="Times New Roman" w:eastAsia="Times New Roman" w:hAnsi="Times New Roman" w:cs="Times New Roman"/>
                <w:b/>
                <w:sz w:val="22"/>
              </w:rPr>
              <w:t>ИНН ЮЛ или ИП</w:t>
            </w:r>
          </w:p>
        </w:tc>
        <w:tc>
          <w:tcPr>
            <w:tcW w:w="2126" w:type="dxa"/>
          </w:tcPr>
          <w:p w:rsidR="00774510" w:rsidRPr="00774510" w:rsidRDefault="00774510" w:rsidP="00363B79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4510">
              <w:rPr>
                <w:rFonts w:ascii="Times New Roman" w:eastAsia="Times New Roman" w:hAnsi="Times New Roman" w:cs="Times New Roman"/>
                <w:b/>
                <w:sz w:val="22"/>
              </w:rPr>
              <w:t xml:space="preserve">Ф.И.О. руководителя </w:t>
            </w:r>
            <w:r w:rsidR="00363B79" w:rsidRPr="00363B79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774510">
              <w:rPr>
                <w:rFonts w:ascii="Times New Roman" w:eastAsia="Times New Roman" w:hAnsi="Times New Roman" w:cs="Times New Roman"/>
                <w:b/>
                <w:sz w:val="22"/>
              </w:rPr>
              <w:t>ЮЛ или ИП, телефон, адрес электронной почты</w:t>
            </w:r>
          </w:p>
        </w:tc>
      </w:tr>
      <w:tr w:rsidR="00774510" w:rsidTr="00496294">
        <w:tc>
          <w:tcPr>
            <w:tcW w:w="10632" w:type="dxa"/>
            <w:gridSpan w:val="7"/>
          </w:tcPr>
          <w:p w:rsidR="00774510" w:rsidRPr="00363B79" w:rsidRDefault="000401C1" w:rsidP="00774510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Н</w:t>
            </w:r>
            <w:r w:rsidR="00774510" w:rsidRPr="00363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ОШ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с. Алентуйка</w:t>
            </w:r>
          </w:p>
        </w:tc>
      </w:tr>
      <w:tr w:rsidR="00D76DEB" w:rsidRPr="00363B79" w:rsidTr="000401C1">
        <w:trPr>
          <w:trHeight w:val="2608"/>
        </w:trPr>
        <w:tc>
          <w:tcPr>
            <w:tcW w:w="425" w:type="dxa"/>
          </w:tcPr>
          <w:p w:rsidR="00774510" w:rsidRPr="00774510" w:rsidRDefault="00774510" w:rsidP="00363B7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gridSpan w:val="2"/>
          </w:tcPr>
          <w:p w:rsidR="00774510" w:rsidRPr="00774510" w:rsidRDefault="00774510" w:rsidP="00774510">
            <w:pPr>
              <w:ind w:left="0" w:righ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ТК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672007, г. Чита, ул. Чкалова - 73</w:t>
            </w:r>
          </w:p>
        </w:tc>
        <w:tc>
          <w:tcPr>
            <w:tcW w:w="2646" w:type="dxa"/>
          </w:tcPr>
          <w:p w:rsidR="00774510" w:rsidRPr="000965ED" w:rsidRDefault="000965ED" w:rsidP="00D76DEB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5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 по товаросопроводительной документации  (</w:t>
            </w:r>
            <w:r w:rsidR="000D1016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мясная, рыбная, молочная продукции</w:t>
            </w:r>
            <w:r w:rsidRPr="000965ED">
              <w:rPr>
                <w:rFonts w:ascii="Times New Roman" w:eastAsia="Times New Roman" w:hAnsi="Times New Roman" w:cs="Times New Roman"/>
                <w:sz w:val="24"/>
                <w:szCs w:val="24"/>
              </w:rPr>
              <w:t>, крупы, макаронные изделия, сахар, чай, 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овощи, фрукты</w:t>
            </w:r>
            <w:r w:rsidRPr="000965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84" w:type="dxa"/>
          </w:tcPr>
          <w:p w:rsidR="00774510" w:rsidRPr="00363B79" w:rsidRDefault="00363B79" w:rsidP="00363B7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1147536008894</w:t>
            </w:r>
          </w:p>
        </w:tc>
        <w:tc>
          <w:tcPr>
            <w:tcW w:w="1498" w:type="dxa"/>
          </w:tcPr>
          <w:p w:rsidR="00774510" w:rsidRPr="00363B79" w:rsidRDefault="00363B79" w:rsidP="00363B79">
            <w:pPr>
              <w:tabs>
                <w:tab w:val="left" w:pos="1332"/>
              </w:tabs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7536148435</w:t>
            </w:r>
          </w:p>
        </w:tc>
        <w:tc>
          <w:tcPr>
            <w:tcW w:w="2126" w:type="dxa"/>
          </w:tcPr>
          <w:p w:rsidR="00774510" w:rsidRDefault="00363B79" w:rsidP="00363B7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Острый Юрий Юрьевич</w:t>
            </w:r>
          </w:p>
          <w:p w:rsidR="00363B79" w:rsidRDefault="00363B79" w:rsidP="00363B7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(3022) 219993</w:t>
            </w:r>
          </w:p>
          <w:p w:rsidR="000401C1" w:rsidRPr="000401C1" w:rsidRDefault="00363B79" w:rsidP="00363B79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96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962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="000401C1" w:rsidRPr="00C045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peko</w:t>
              </w:r>
              <w:r w:rsidR="000401C1" w:rsidRPr="00C045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2004@</w:t>
              </w:r>
              <w:r w:rsidR="000401C1" w:rsidRPr="00C045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401C1" w:rsidRPr="00C045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01C1" w:rsidRPr="00C045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401C1" w:rsidRPr="00363B79" w:rsidTr="00496294">
        <w:trPr>
          <w:trHeight w:val="1699"/>
        </w:trPr>
        <w:tc>
          <w:tcPr>
            <w:tcW w:w="425" w:type="dxa"/>
          </w:tcPr>
          <w:p w:rsidR="000401C1" w:rsidRDefault="000401C1" w:rsidP="00363B7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gridSpan w:val="2"/>
          </w:tcPr>
          <w:p w:rsidR="00296C5E" w:rsidRDefault="00296C5E" w:rsidP="00774510">
            <w:pPr>
              <w:ind w:left="0"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«Закржевская»</w:t>
            </w:r>
          </w:p>
          <w:p w:rsidR="00296C5E" w:rsidRDefault="00296C5E" w:rsidP="00774510">
            <w:pPr>
              <w:ind w:left="0"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673201</w:t>
            </w:r>
          </w:p>
          <w:p w:rsidR="000401C1" w:rsidRDefault="00296C5E" w:rsidP="00774510">
            <w:pPr>
              <w:ind w:left="0"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с. Хушенга </w:t>
            </w:r>
          </w:p>
          <w:p w:rsidR="00296C5E" w:rsidRDefault="00296C5E" w:rsidP="00774510">
            <w:pPr>
              <w:ind w:left="0"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Хушенга</w:t>
            </w:r>
          </w:p>
        </w:tc>
        <w:tc>
          <w:tcPr>
            <w:tcW w:w="2646" w:type="dxa"/>
          </w:tcPr>
          <w:p w:rsidR="000401C1" w:rsidRPr="000965ED" w:rsidRDefault="00296C5E" w:rsidP="00D76DE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684" w:type="dxa"/>
          </w:tcPr>
          <w:p w:rsidR="000401C1" w:rsidRPr="00296C5E" w:rsidRDefault="00296C5E" w:rsidP="00363B79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314753819700017</w:t>
            </w:r>
          </w:p>
        </w:tc>
        <w:tc>
          <w:tcPr>
            <w:tcW w:w="1498" w:type="dxa"/>
          </w:tcPr>
          <w:p w:rsidR="000401C1" w:rsidRPr="00296C5E" w:rsidRDefault="00296C5E" w:rsidP="00363B79">
            <w:pPr>
              <w:tabs>
                <w:tab w:val="left" w:pos="1332"/>
              </w:tabs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110202070017</w:t>
            </w:r>
          </w:p>
        </w:tc>
        <w:tc>
          <w:tcPr>
            <w:tcW w:w="2126" w:type="dxa"/>
          </w:tcPr>
          <w:p w:rsidR="000401C1" w:rsidRDefault="00296C5E" w:rsidP="00363B7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Закржевская Любовь Ивановна</w:t>
            </w:r>
          </w:p>
          <w:p w:rsidR="00296C5E" w:rsidRDefault="00296C5E" w:rsidP="00363B7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89242776125</w:t>
            </w:r>
          </w:p>
          <w:p w:rsidR="000401C1" w:rsidRDefault="000401C1" w:rsidP="00363B7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1C1" w:rsidRDefault="000401C1" w:rsidP="00363B79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1C1" w:rsidRDefault="000401C1" w:rsidP="00363B79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C8F" w:rsidRPr="00496294" w:rsidRDefault="00436C8F"/>
    <w:sectPr w:rsidR="00436C8F" w:rsidRPr="00496294" w:rsidSect="0043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E0AD8"/>
    <w:rsid w:val="000401C1"/>
    <w:rsid w:val="000965ED"/>
    <w:rsid w:val="000A6AA6"/>
    <w:rsid w:val="000D1016"/>
    <w:rsid w:val="000E0AD8"/>
    <w:rsid w:val="00296C5E"/>
    <w:rsid w:val="00363B79"/>
    <w:rsid w:val="00393A57"/>
    <w:rsid w:val="00436C8F"/>
    <w:rsid w:val="00496294"/>
    <w:rsid w:val="00537855"/>
    <w:rsid w:val="00774510"/>
    <w:rsid w:val="00CD4599"/>
    <w:rsid w:val="00D76DEB"/>
    <w:rsid w:val="00DB7D20"/>
    <w:rsid w:val="00EE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D8"/>
    <w:pPr>
      <w:spacing w:after="259" w:line="265" w:lineRule="auto"/>
      <w:ind w:left="1712" w:right="558" w:hanging="10"/>
    </w:pPr>
    <w:rPr>
      <w:rFonts w:ascii="Arial" w:eastAsia="Arial" w:hAnsi="Arial" w:cs="Arial"/>
      <w:color w:val="333333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A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510"/>
    <w:pPr>
      <w:spacing w:after="200" w:line="276" w:lineRule="auto"/>
      <w:ind w:left="720" w:right="0" w:firstLine="0"/>
      <w:contextualSpacing/>
      <w:jc w:val="center"/>
    </w:pPr>
    <w:rPr>
      <w:rFonts w:ascii="Times New Roman" w:eastAsia="Calibri" w:hAnsi="Times New Roman" w:cs="Times New Roman"/>
      <w:color w:val="auto"/>
      <w:sz w:val="28"/>
      <w:lang w:eastAsia="en-US"/>
    </w:rPr>
  </w:style>
  <w:style w:type="character" w:styleId="a5">
    <w:name w:val="Hyperlink"/>
    <w:basedOn w:val="a0"/>
    <w:uiPriority w:val="99"/>
    <w:unhideWhenUsed/>
    <w:rsid w:val="000401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ko20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9</cp:revision>
  <dcterms:created xsi:type="dcterms:W3CDTF">2024-04-26T04:49:00Z</dcterms:created>
  <dcterms:modified xsi:type="dcterms:W3CDTF">2024-10-11T04:01:00Z</dcterms:modified>
</cp:coreProperties>
</file>